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850" w:rsidRPr="00852850" w:rsidRDefault="00852850" w:rsidP="00852850">
      <w:pPr>
        <w:rPr>
          <w:b/>
        </w:rPr>
      </w:pPr>
      <w:r w:rsidRPr="00852850">
        <w:rPr>
          <w:b/>
        </w:rPr>
        <w:t>Resources on Christian Hegemony and Resistance</w:t>
      </w:r>
    </w:p>
    <w:p w:rsidR="00852850" w:rsidRPr="00392753" w:rsidRDefault="00852850" w:rsidP="00D03C23">
      <w:pPr>
        <w:pStyle w:val="ListParagraph"/>
        <w:numPr>
          <w:ilvl w:val="0"/>
          <w:numId w:val="1"/>
        </w:numPr>
      </w:pPr>
      <w:proofErr w:type="spellStart"/>
      <w:r w:rsidRPr="00392753">
        <w:t>Alternet</w:t>
      </w:r>
      <w:proofErr w:type="spellEnd"/>
      <w:r w:rsidRPr="00392753">
        <w:t xml:space="preserve"> </w:t>
      </w:r>
      <w:r>
        <w:t xml:space="preserve">- </w:t>
      </w:r>
      <w:r w:rsidRPr="00392753">
        <w:t>alternet.org</w:t>
      </w:r>
    </w:p>
    <w:p w:rsidR="00852850" w:rsidRPr="00392753" w:rsidRDefault="00852850" w:rsidP="00D03C23">
      <w:pPr>
        <w:pStyle w:val="ListParagraph"/>
        <w:numPr>
          <w:ilvl w:val="0"/>
          <w:numId w:val="1"/>
        </w:numPr>
      </w:pPr>
      <w:proofErr w:type="spellStart"/>
      <w:r w:rsidRPr="00392753">
        <w:t>Altmuslim</w:t>
      </w:r>
      <w:proofErr w:type="spellEnd"/>
      <w:r w:rsidRPr="00392753">
        <w:t xml:space="preserve"> </w:t>
      </w:r>
      <w:r>
        <w:t>-</w:t>
      </w:r>
      <w:r w:rsidRPr="00392753">
        <w:t>patheos.com/blogs/</w:t>
      </w:r>
      <w:proofErr w:type="spellStart"/>
      <w:r w:rsidRPr="00392753">
        <w:t>altmuslim</w:t>
      </w:r>
      <w:proofErr w:type="spellEnd"/>
      <w:r w:rsidRPr="00392753">
        <w:t xml:space="preserve"> </w:t>
      </w:r>
    </w:p>
    <w:p w:rsidR="00852850" w:rsidRPr="00392753" w:rsidRDefault="00852850" w:rsidP="00D03C23">
      <w:pPr>
        <w:pStyle w:val="ListParagraph"/>
        <w:numPr>
          <w:ilvl w:val="0"/>
          <w:numId w:val="1"/>
        </w:numPr>
      </w:pPr>
      <w:r w:rsidRPr="00392753">
        <w:t xml:space="preserve">American Atheist </w:t>
      </w:r>
      <w:r>
        <w:t xml:space="preserve">- </w:t>
      </w:r>
      <w:r w:rsidRPr="00392753">
        <w:t xml:space="preserve">atheists.org </w:t>
      </w:r>
    </w:p>
    <w:p w:rsidR="00852850" w:rsidRPr="00392753" w:rsidRDefault="00852850" w:rsidP="00D03C23">
      <w:pPr>
        <w:pStyle w:val="ListParagraph"/>
        <w:numPr>
          <w:ilvl w:val="0"/>
          <w:numId w:val="1"/>
        </w:numPr>
      </w:pPr>
      <w:r w:rsidRPr="00392753">
        <w:t xml:space="preserve">Americans United for Separation of Church and State </w:t>
      </w:r>
      <w:r>
        <w:t xml:space="preserve">- </w:t>
      </w:r>
      <w:r w:rsidRPr="00392753">
        <w:t xml:space="preserve">au.org </w:t>
      </w:r>
    </w:p>
    <w:p w:rsidR="00852850" w:rsidRPr="00392753" w:rsidRDefault="00852850" w:rsidP="00D03C23">
      <w:pPr>
        <w:pStyle w:val="ListParagraph"/>
        <w:numPr>
          <w:ilvl w:val="0"/>
          <w:numId w:val="1"/>
        </w:numPr>
      </w:pPr>
      <w:r w:rsidRPr="00392753">
        <w:t xml:space="preserve">Challenging Christian Zionism </w:t>
      </w:r>
      <w:r>
        <w:t xml:space="preserve">- </w:t>
      </w:r>
      <w:r w:rsidRPr="00392753">
        <w:t xml:space="preserve">christianzionism.org </w:t>
      </w:r>
    </w:p>
    <w:p w:rsidR="00852850" w:rsidRPr="00392753" w:rsidRDefault="00852850" w:rsidP="00D03C23">
      <w:pPr>
        <w:pStyle w:val="ListParagraph"/>
        <w:numPr>
          <w:ilvl w:val="0"/>
          <w:numId w:val="1"/>
        </w:numPr>
      </w:pPr>
      <w:r w:rsidRPr="00392753">
        <w:t xml:space="preserve">Faith in Public Life </w:t>
      </w:r>
      <w:r>
        <w:t xml:space="preserve">- </w:t>
      </w:r>
      <w:r w:rsidRPr="00392753">
        <w:t xml:space="preserve">faithinpubliclife.org </w:t>
      </w:r>
    </w:p>
    <w:p w:rsidR="00852850" w:rsidRPr="00392753" w:rsidRDefault="00852850" w:rsidP="00D03C23">
      <w:pPr>
        <w:pStyle w:val="ListParagraph"/>
        <w:numPr>
          <w:ilvl w:val="0"/>
          <w:numId w:val="1"/>
        </w:numPr>
      </w:pPr>
      <w:r w:rsidRPr="00392753">
        <w:t>Forum Against Islamophobia and Racism</w:t>
      </w:r>
      <w:r>
        <w:t xml:space="preserve"> (</w:t>
      </w:r>
      <w:r w:rsidRPr="00392753">
        <w:t>FAIR</w:t>
      </w:r>
      <w:r>
        <w:t>) -</w:t>
      </w:r>
      <w:r w:rsidRPr="00392753">
        <w:t xml:space="preserve"> fairuk.org </w:t>
      </w:r>
    </w:p>
    <w:p w:rsidR="00852850" w:rsidRPr="00392753" w:rsidRDefault="00852850" w:rsidP="00D03C23">
      <w:pPr>
        <w:pStyle w:val="ListParagraph"/>
        <w:numPr>
          <w:ilvl w:val="0"/>
          <w:numId w:val="1"/>
        </w:numPr>
      </w:pPr>
      <w:r w:rsidRPr="00392753">
        <w:t xml:space="preserve">Freedom </w:t>
      </w:r>
      <w:proofErr w:type="gramStart"/>
      <w:r w:rsidRPr="00392753">
        <w:t>From</w:t>
      </w:r>
      <w:proofErr w:type="gramEnd"/>
      <w:r w:rsidRPr="00392753">
        <w:t xml:space="preserve"> Religion Foundation </w:t>
      </w:r>
      <w:r>
        <w:t xml:space="preserve">- </w:t>
      </w:r>
      <w:r w:rsidRPr="00392753">
        <w:t xml:space="preserve">ffrf.org  </w:t>
      </w:r>
    </w:p>
    <w:p w:rsidR="00852850" w:rsidRDefault="00852850" w:rsidP="00D03C23">
      <w:pPr>
        <w:pStyle w:val="ListParagraph"/>
        <w:numPr>
          <w:ilvl w:val="0"/>
          <w:numId w:val="1"/>
        </w:numPr>
      </w:pPr>
      <w:r w:rsidRPr="00392753">
        <w:t xml:space="preserve">Geez </w:t>
      </w:r>
      <w:r>
        <w:t>m</w:t>
      </w:r>
      <w:r w:rsidRPr="00392753">
        <w:t xml:space="preserve">agazine </w:t>
      </w:r>
      <w:r>
        <w:t xml:space="preserve">- </w:t>
      </w:r>
      <w:r w:rsidRPr="00392753">
        <w:t>geezmagazine.org</w:t>
      </w:r>
    </w:p>
    <w:p w:rsidR="00852850" w:rsidRDefault="00852850" w:rsidP="00D03C23">
      <w:pPr>
        <w:pStyle w:val="ListParagraph"/>
        <w:numPr>
          <w:ilvl w:val="0"/>
          <w:numId w:val="1"/>
        </w:numPr>
      </w:pPr>
      <w:r w:rsidRPr="00392753">
        <w:t xml:space="preserve">Islamophobia Watch </w:t>
      </w:r>
      <w:r>
        <w:t xml:space="preserve">- </w:t>
      </w:r>
      <w:r w:rsidRPr="00392753">
        <w:t xml:space="preserve">islamophobia-watch.com </w:t>
      </w:r>
    </w:p>
    <w:p w:rsidR="00852850" w:rsidRDefault="00852850" w:rsidP="00D03C23">
      <w:pPr>
        <w:pStyle w:val="ListParagraph"/>
        <w:numPr>
          <w:ilvl w:val="0"/>
          <w:numId w:val="1"/>
        </w:numPr>
      </w:pPr>
      <w:r w:rsidRPr="00392753">
        <w:t xml:space="preserve">Jesus Radicals </w:t>
      </w:r>
      <w:r>
        <w:t xml:space="preserve">- </w:t>
      </w:r>
      <w:r w:rsidRPr="00392753">
        <w:t>jesusradicals.</w:t>
      </w:r>
      <w:r>
        <w:t>com</w:t>
      </w:r>
      <w:r w:rsidRPr="00392753">
        <w:t xml:space="preserve"> </w:t>
      </w:r>
    </w:p>
    <w:p w:rsidR="00852850" w:rsidRDefault="00852850" w:rsidP="00D03C23">
      <w:pPr>
        <w:pStyle w:val="ListParagraph"/>
        <w:numPr>
          <w:ilvl w:val="0"/>
          <w:numId w:val="1"/>
        </w:numPr>
      </w:pPr>
      <w:r w:rsidRPr="00392753">
        <w:t xml:space="preserve">Jews on First </w:t>
      </w:r>
      <w:r>
        <w:t xml:space="preserve">- </w:t>
      </w:r>
      <w:r w:rsidRPr="00392753">
        <w:t xml:space="preserve">jewsonfirst.org </w:t>
      </w:r>
    </w:p>
    <w:p w:rsidR="00852850" w:rsidRPr="00392753" w:rsidRDefault="00852850" w:rsidP="00D03C23">
      <w:pPr>
        <w:pStyle w:val="ListParagraph"/>
        <w:numPr>
          <w:ilvl w:val="0"/>
          <w:numId w:val="1"/>
        </w:numPr>
      </w:pPr>
      <w:r w:rsidRPr="00392753">
        <w:t xml:space="preserve">Military Religious Freedom Foundation </w:t>
      </w:r>
      <w:r>
        <w:t xml:space="preserve">- </w:t>
      </w:r>
      <w:r w:rsidRPr="00392753">
        <w:t xml:space="preserve">militaryreligiousfreedom.org </w:t>
      </w:r>
    </w:p>
    <w:p w:rsidR="00852850" w:rsidRPr="00392753" w:rsidRDefault="00852850" w:rsidP="00D03C23">
      <w:pPr>
        <w:pStyle w:val="ListParagraph"/>
        <w:numPr>
          <w:ilvl w:val="0"/>
          <w:numId w:val="1"/>
        </w:numPr>
      </w:pPr>
      <w:r w:rsidRPr="00392753">
        <w:t xml:space="preserve">The Network of Spiritual Progressives </w:t>
      </w:r>
      <w:r>
        <w:t xml:space="preserve">- </w:t>
      </w:r>
      <w:r w:rsidRPr="00392753">
        <w:t xml:space="preserve">spiritualprogressives.org </w:t>
      </w:r>
    </w:p>
    <w:p w:rsidR="00852850" w:rsidRPr="00392753" w:rsidRDefault="00852850" w:rsidP="00D03C23">
      <w:pPr>
        <w:pStyle w:val="ListParagraph"/>
        <w:numPr>
          <w:ilvl w:val="0"/>
          <w:numId w:val="1"/>
        </w:numPr>
      </w:pPr>
      <w:r w:rsidRPr="00392753">
        <w:t xml:space="preserve">The Pew Forum on Religion and Public Life </w:t>
      </w:r>
      <w:r>
        <w:t xml:space="preserve">- </w:t>
      </w:r>
      <w:r w:rsidRPr="00392753">
        <w:t xml:space="preserve">pewforum.org </w:t>
      </w:r>
    </w:p>
    <w:p w:rsidR="00852850" w:rsidRPr="00392753" w:rsidRDefault="00852850" w:rsidP="00D03C23">
      <w:pPr>
        <w:pStyle w:val="ListParagraph"/>
        <w:numPr>
          <w:ilvl w:val="0"/>
          <w:numId w:val="1"/>
        </w:numPr>
      </w:pPr>
      <w:r w:rsidRPr="00392753">
        <w:t xml:space="preserve">Progressive Christianity </w:t>
      </w:r>
      <w:r>
        <w:t xml:space="preserve">- </w:t>
      </w:r>
      <w:r w:rsidRPr="00392753">
        <w:t xml:space="preserve">progressivechristianity.org </w:t>
      </w:r>
    </w:p>
    <w:p w:rsidR="00852850" w:rsidRDefault="00852850" w:rsidP="00D03C23">
      <w:pPr>
        <w:pStyle w:val="ListParagraph"/>
        <w:numPr>
          <w:ilvl w:val="0"/>
          <w:numId w:val="1"/>
        </w:numPr>
      </w:pPr>
      <w:r w:rsidRPr="00392753">
        <w:t>P</w:t>
      </w:r>
      <w:r>
        <w:t>olitical</w:t>
      </w:r>
      <w:r w:rsidRPr="00392753">
        <w:t xml:space="preserve"> Research Associates </w:t>
      </w:r>
      <w:r>
        <w:t xml:space="preserve">- </w:t>
      </w:r>
      <w:r w:rsidRPr="00450C8E">
        <w:t>politicalresearch.org</w:t>
      </w:r>
      <w:r w:rsidRPr="00450C8E" w:rsidDel="00450C8E">
        <w:t xml:space="preserve"> </w:t>
      </w:r>
    </w:p>
    <w:p w:rsidR="00852850" w:rsidRDefault="00852850" w:rsidP="00D03C23">
      <w:pPr>
        <w:pStyle w:val="ListParagraph"/>
        <w:numPr>
          <w:ilvl w:val="0"/>
          <w:numId w:val="1"/>
        </w:numPr>
      </w:pPr>
      <w:r w:rsidRPr="00392753">
        <w:t xml:space="preserve">Religion Clause </w:t>
      </w:r>
      <w:r>
        <w:t xml:space="preserve">- </w:t>
      </w:r>
      <w:r w:rsidRPr="00392753">
        <w:t>religionclause.blogspot.c</w:t>
      </w:r>
      <w:r>
        <w:t>a</w:t>
      </w:r>
    </w:p>
    <w:p w:rsidR="00852850" w:rsidRDefault="00852850" w:rsidP="00D03C23">
      <w:pPr>
        <w:pStyle w:val="ListParagraph"/>
        <w:numPr>
          <w:ilvl w:val="0"/>
          <w:numId w:val="1"/>
        </w:numPr>
      </w:pPr>
      <w:r w:rsidRPr="00392753">
        <w:t xml:space="preserve">Religion Dispatches </w:t>
      </w:r>
      <w:r>
        <w:t xml:space="preserve">- </w:t>
      </w:r>
      <w:r w:rsidRPr="00392753">
        <w:t xml:space="preserve">religiondispatches.org </w:t>
      </w:r>
    </w:p>
    <w:p w:rsidR="00852850" w:rsidRDefault="00852850" w:rsidP="00D03C23">
      <w:pPr>
        <w:pStyle w:val="ListParagraph"/>
        <w:numPr>
          <w:ilvl w:val="0"/>
          <w:numId w:val="1"/>
        </w:numPr>
      </w:pPr>
      <w:r w:rsidRPr="00392753">
        <w:t xml:space="preserve">Religious Coalition for Reproductive Choice </w:t>
      </w:r>
      <w:r>
        <w:t xml:space="preserve">- </w:t>
      </w:r>
      <w:r w:rsidRPr="00392753">
        <w:t xml:space="preserve">rcrc.org </w:t>
      </w:r>
    </w:p>
    <w:p w:rsidR="00852850" w:rsidRDefault="00852850" w:rsidP="00D03C23">
      <w:pPr>
        <w:pStyle w:val="ListParagraph"/>
        <w:numPr>
          <w:ilvl w:val="0"/>
          <w:numId w:val="1"/>
        </w:numPr>
      </w:pPr>
      <w:r w:rsidRPr="00392753">
        <w:t xml:space="preserve">Religious Right Alert </w:t>
      </w:r>
      <w:r>
        <w:t xml:space="preserve">- </w:t>
      </w:r>
      <w:r w:rsidRPr="00392753">
        <w:t xml:space="preserve">religiousrightalert.ca </w:t>
      </w:r>
    </w:p>
    <w:p w:rsidR="00852850" w:rsidRDefault="00852850" w:rsidP="00D03C23">
      <w:pPr>
        <w:pStyle w:val="ListParagraph"/>
        <w:numPr>
          <w:ilvl w:val="0"/>
          <w:numId w:val="1"/>
        </w:numPr>
      </w:pPr>
      <w:r w:rsidRPr="00392753">
        <w:t xml:space="preserve">Religious Tolerance </w:t>
      </w:r>
      <w:r>
        <w:t xml:space="preserve">- </w:t>
      </w:r>
      <w:r w:rsidRPr="00392753">
        <w:t xml:space="preserve">religioustolerance.org </w:t>
      </w:r>
    </w:p>
    <w:p w:rsidR="00852850" w:rsidRDefault="00852850" w:rsidP="00D03C23">
      <w:pPr>
        <w:pStyle w:val="ListParagraph"/>
        <w:numPr>
          <w:ilvl w:val="0"/>
          <w:numId w:val="1"/>
        </w:numPr>
      </w:pPr>
      <w:r w:rsidRPr="00392753">
        <w:t xml:space="preserve">The Revealer: </w:t>
      </w:r>
      <w:proofErr w:type="gramStart"/>
      <w:r w:rsidRPr="00392753">
        <w:t>a</w:t>
      </w:r>
      <w:proofErr w:type="gramEnd"/>
      <w:r w:rsidRPr="00392753">
        <w:t xml:space="preserve"> Daily Review of Religion and Media </w:t>
      </w:r>
      <w:r>
        <w:t xml:space="preserve">- </w:t>
      </w:r>
      <w:r w:rsidRPr="00392753">
        <w:t xml:space="preserve">therevealer.org </w:t>
      </w:r>
    </w:p>
    <w:p w:rsidR="00852850" w:rsidRDefault="00852850" w:rsidP="00D03C23">
      <w:pPr>
        <w:pStyle w:val="ListParagraph"/>
        <w:numPr>
          <w:ilvl w:val="0"/>
          <w:numId w:val="1"/>
        </w:numPr>
      </w:pPr>
      <w:r w:rsidRPr="00392753">
        <w:t xml:space="preserve">Texas Freedom Network </w:t>
      </w:r>
      <w:r>
        <w:t xml:space="preserve">- </w:t>
      </w:r>
      <w:r w:rsidRPr="00392753">
        <w:t xml:space="preserve">tfn.org </w:t>
      </w:r>
    </w:p>
    <w:p w:rsidR="00852850" w:rsidRDefault="00852850" w:rsidP="00D03C23">
      <w:pPr>
        <w:pStyle w:val="ListParagraph"/>
        <w:numPr>
          <w:ilvl w:val="0"/>
          <w:numId w:val="1"/>
        </w:numPr>
      </w:pPr>
      <w:r w:rsidRPr="00392753">
        <w:t xml:space="preserve">Sojourners magazine </w:t>
      </w:r>
      <w:r>
        <w:t xml:space="preserve">- </w:t>
      </w:r>
      <w:r w:rsidRPr="0055518E">
        <w:t>sojo.net/magazine</w:t>
      </w:r>
    </w:p>
    <w:p w:rsidR="00852850" w:rsidRPr="00392753" w:rsidRDefault="00852850" w:rsidP="00D03C23">
      <w:pPr>
        <w:pStyle w:val="ListParagraph"/>
        <w:numPr>
          <w:ilvl w:val="0"/>
          <w:numId w:val="1"/>
        </w:numPr>
      </w:pPr>
      <w:r w:rsidRPr="00392753">
        <w:t xml:space="preserve">Talk2Action </w:t>
      </w:r>
      <w:r>
        <w:t xml:space="preserve">- </w:t>
      </w:r>
      <w:r w:rsidRPr="00392753">
        <w:t>talk2action.org</w:t>
      </w:r>
    </w:p>
    <w:p w:rsidR="00852850" w:rsidRPr="00392753" w:rsidRDefault="00852850" w:rsidP="00D03C23">
      <w:pPr>
        <w:pStyle w:val="ListParagraph"/>
        <w:numPr>
          <w:ilvl w:val="0"/>
          <w:numId w:val="1"/>
        </w:numPr>
      </w:pPr>
      <w:proofErr w:type="spellStart"/>
      <w:r w:rsidRPr="00392753">
        <w:t>Tikkun</w:t>
      </w:r>
      <w:proofErr w:type="spellEnd"/>
      <w:r w:rsidRPr="00392753">
        <w:t xml:space="preserve"> </w:t>
      </w:r>
      <w:r>
        <w:t>m</w:t>
      </w:r>
      <w:r w:rsidRPr="00392753">
        <w:t xml:space="preserve">agazine </w:t>
      </w:r>
      <w:r>
        <w:t xml:space="preserve">- </w:t>
      </w:r>
      <w:r w:rsidRPr="00392753">
        <w:t xml:space="preserve">tikkun.org </w:t>
      </w:r>
    </w:p>
    <w:p w:rsidR="00852850" w:rsidRPr="00392753" w:rsidRDefault="00852850" w:rsidP="00D03C23">
      <w:pPr>
        <w:pStyle w:val="ListParagraph"/>
        <w:numPr>
          <w:ilvl w:val="0"/>
          <w:numId w:val="1"/>
        </w:numPr>
      </w:pPr>
      <w:r w:rsidRPr="00392753">
        <w:t xml:space="preserve">UU World </w:t>
      </w:r>
      <w:r>
        <w:t xml:space="preserve">- </w:t>
      </w:r>
      <w:r w:rsidRPr="00392753">
        <w:t>uuworld.org</w:t>
      </w:r>
    </w:p>
    <w:p w:rsidR="00852850" w:rsidRDefault="00852850" w:rsidP="00D03C23">
      <w:pPr>
        <w:pStyle w:val="ListParagraph"/>
        <w:numPr>
          <w:ilvl w:val="0"/>
          <w:numId w:val="1"/>
        </w:numPr>
      </w:pPr>
      <w:r w:rsidRPr="00392753">
        <w:t xml:space="preserve">Yes magazine </w:t>
      </w:r>
      <w:r>
        <w:t xml:space="preserve">- </w:t>
      </w:r>
      <w:r w:rsidRPr="00392753">
        <w:t>yesmagazine.org</w:t>
      </w:r>
    </w:p>
    <w:p w:rsidR="00285002" w:rsidRDefault="00741844" w:rsidP="00852850"/>
    <w:p w:rsidR="00741844" w:rsidRDefault="00741844" w:rsidP="00852850"/>
    <w:p w:rsidR="00741844" w:rsidRDefault="00741844" w:rsidP="0085285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3455853">
            <wp:simplePos x="0" y="0"/>
            <wp:positionH relativeFrom="column">
              <wp:posOffset>2413</wp:posOffset>
            </wp:positionH>
            <wp:positionV relativeFrom="paragraph">
              <wp:posOffset>1994535</wp:posOffset>
            </wp:positionV>
            <wp:extent cx="5486400" cy="405130"/>
            <wp:effectExtent l="0" t="0" r="0" b="0"/>
            <wp:wrapTight wrapText="bothSides">
              <wp:wrapPolygon edited="0">
                <wp:start x="0" y="0"/>
                <wp:lineTo x="0" y="20313"/>
                <wp:lineTo x="21525" y="20313"/>
                <wp:lineTo x="21525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1844" w:rsidSect="00A670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B5F24"/>
    <w:multiLevelType w:val="hybridMultilevel"/>
    <w:tmpl w:val="611A9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850"/>
    <w:rsid w:val="00741844"/>
    <w:rsid w:val="00852850"/>
    <w:rsid w:val="00D03C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62EC8"/>
  <w15:docId w15:val="{86D5BB79-9911-4ACB-9091-C60A78B9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1163</Characters>
  <Application>Microsoft Office Word</Application>
  <DocSecurity>0</DocSecurity>
  <Lines>9</Lines>
  <Paragraphs>2</Paragraphs>
  <ScaleCrop>false</ScaleCrop>
  <Company>SFSU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cp:lastModifiedBy>Alisha Giri</cp:lastModifiedBy>
  <cp:revision>3</cp:revision>
  <dcterms:created xsi:type="dcterms:W3CDTF">2017-12-17T18:52:00Z</dcterms:created>
  <dcterms:modified xsi:type="dcterms:W3CDTF">2018-01-04T04:46:00Z</dcterms:modified>
</cp:coreProperties>
</file>